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8805B" w14:textId="698639CF" w:rsidR="00A87F45" w:rsidRPr="0066189D" w:rsidRDefault="00001AEC" w:rsidP="00A87F45">
      <w:pPr>
        <w:spacing w:before="120" w:line="312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</w:t>
      </w:r>
      <w:r w:rsidR="0066189D" w:rsidRPr="0066189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F6BCE" w:rsidRPr="0066189D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3130FA">
        <w:rPr>
          <w:rFonts w:asciiTheme="minorHAnsi" w:hAnsiTheme="minorHAnsi" w:cstheme="minorHAnsi"/>
          <w:b/>
          <w:sz w:val="24"/>
          <w:szCs w:val="24"/>
        </w:rPr>
        <w:t>5</w:t>
      </w:r>
      <w:r w:rsidR="00A87F45" w:rsidRPr="0066189D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E84626" w:rsidRPr="0066189D">
        <w:rPr>
          <w:rFonts w:asciiTheme="minorHAnsi" w:hAnsiTheme="minorHAnsi" w:cstheme="minorHAnsi"/>
          <w:b/>
          <w:sz w:val="24"/>
          <w:szCs w:val="24"/>
        </w:rPr>
        <w:t>SWZ</w:t>
      </w:r>
    </w:p>
    <w:p w14:paraId="3A610E6E" w14:textId="77777777" w:rsidR="00A87F45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Theme="minorHAnsi" w:hAnsiTheme="minorHAnsi" w:cstheme="minorHAnsi"/>
          <w:b/>
          <w:sz w:val="22"/>
          <w:szCs w:val="22"/>
        </w:rPr>
      </w:pPr>
    </w:p>
    <w:p w14:paraId="36293F5F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OŚWIADCZENIE WYKONAWCY POTWIERDZAJĄCE AKTUALNOŚĆ INFORMACJI</w:t>
      </w:r>
    </w:p>
    <w:p w14:paraId="6770E15F" w14:textId="2B8A8755" w:rsid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ZAWARTYCH W OŚWIADCZENIACH:</w:t>
      </w:r>
    </w:p>
    <w:p w14:paraId="7C769953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082ECC0" w14:textId="6CF91AEA" w:rsidR="004C3C6B" w:rsidRP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WSTĘPNYM, O KTÓRYM MOWA W ART. 125 UST. 1 USTA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WY </w:t>
      </w:r>
      <w:proofErr w:type="spellStart"/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Pzp</w:t>
      </w:r>
      <w:proofErr w:type="spellEnd"/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;</w:t>
      </w:r>
    </w:p>
    <w:p w14:paraId="3BFA298C" w14:textId="220D8BA9" w:rsid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 PODSTAWACH WYKLUCZENIA Z POSTĘPOWANIA NA PODSTAWIE ART. 7 UST. 1 USTAWY Z DNIA 13 KWIETNIA 2022 R. O SZCZEGÓLNYCH ROZWIĄZANIACH </w:t>
      </w:r>
      <w:r w:rsidR="00DA7E9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 ZAKRESIE PRZECIWDZIAŁANIA WSPIERANIU AGRESJI NA UKRAINĘ ORAZ SŁUŻĄCYCH OCHRONIE BEZPIECZEŃSTWA NARODOWEGO.</w:t>
      </w:r>
    </w:p>
    <w:p w14:paraId="25D80ABD" w14:textId="6C20CD4C" w:rsidR="004C3C6B" w:rsidRDefault="004C3C6B" w:rsidP="004C3C6B">
      <w:pPr>
        <w:tabs>
          <w:tab w:val="left" w:pos="454"/>
          <w:tab w:val="left" w:pos="596"/>
        </w:tabs>
        <w:ind w:left="59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4170D83E" w14:textId="22217FE9" w:rsidR="004C3C6B" w:rsidRPr="003130FA" w:rsidRDefault="004319F9" w:rsidP="003130FA">
      <w:pPr>
        <w:jc w:val="center"/>
        <w:rPr>
          <w:rFonts w:ascii="Calibri" w:hAnsi="Calibri" w:cs="Tahoma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4319F9">
        <w:rPr>
          <w:rFonts w:asciiTheme="minorHAnsi" w:hAnsiTheme="minorHAnsi" w:cstheme="minorHAnsi"/>
          <w:sz w:val="22"/>
          <w:szCs w:val="22"/>
        </w:rPr>
        <w:t xml:space="preserve">łożonych w postępowaniu pn.: 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t xml:space="preserve">ZAGOSPODAROWANIE ODPADÓW O KODZIE  19 08 12 </w:t>
      </w:r>
      <w:r w:rsidR="003130FA">
        <w:rPr>
          <w:rFonts w:ascii="Calibri" w:hAnsi="Calibri" w:cs="Tahoma"/>
          <w:b/>
          <w:bCs/>
          <w:color w:val="000000"/>
          <w:sz w:val="22"/>
          <w:szCs w:val="22"/>
        </w:rPr>
        <w:br/>
      </w:r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t>(</w:t>
      </w:r>
      <w:bookmarkStart w:id="0" w:name="_Hlk210394448"/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t>szlamy z biologicznego oczyszczania ścieków przemysłowych inne niż wymienione w 19 08 11</w:t>
      </w:r>
      <w:bookmarkEnd w:id="0"/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t>)</w:t>
      </w:r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br/>
        <w:t>z Zakładu Gospodarki Odpadami S.A. w Bielsku-Białej</w:t>
      </w:r>
      <w:r w:rsidR="003130FA">
        <w:rPr>
          <w:rFonts w:ascii="Calibri" w:hAnsi="Calibri" w:cs="Tahoma"/>
          <w:b/>
          <w:bCs/>
          <w:color w:val="000000"/>
          <w:sz w:val="28"/>
          <w:szCs w:val="28"/>
        </w:rPr>
        <w:t xml:space="preserve"> 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nr ref.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D7386" w:rsidRPr="00FD7386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/ZP/ZGO/202</w:t>
      </w:r>
      <w:r w:rsidR="00FD7386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6C95400B" w14:textId="77777777" w:rsidR="004319F9" w:rsidRPr="004319F9" w:rsidRDefault="004319F9" w:rsidP="004319F9">
      <w:pPr>
        <w:tabs>
          <w:tab w:val="left" w:pos="0"/>
        </w:tabs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E082CD0" w14:textId="4BC517EE" w:rsidR="00A87F45" w:rsidRDefault="004C3C6B" w:rsidP="004319F9">
      <w:pPr>
        <w:tabs>
          <w:tab w:val="left" w:pos="4802"/>
        </w:tabs>
        <w:spacing w:before="120" w:line="312" w:lineRule="auto"/>
        <w:ind w:left="-15"/>
        <w:rPr>
          <w:rFonts w:asciiTheme="minorHAnsi" w:hAnsiTheme="minorHAnsi" w:cstheme="minorHAnsi"/>
          <w:sz w:val="22"/>
          <w:szCs w:val="22"/>
        </w:rPr>
      </w:pPr>
      <w:r w:rsidRPr="004C7216">
        <w:rPr>
          <w:rFonts w:asciiTheme="minorHAnsi" w:hAnsiTheme="minorHAnsi" w:cstheme="minorHAnsi"/>
          <w:b/>
          <w:sz w:val="22"/>
          <w:szCs w:val="22"/>
        </w:rPr>
        <w:t>WYKONAWCA: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</w:t>
      </w:r>
    </w:p>
    <w:p w14:paraId="360DDD67" w14:textId="77777777" w:rsidR="004C3C6B" w:rsidRDefault="009B4E47" w:rsidP="009B4E47">
      <w:p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sz w:val="22"/>
          <w:szCs w:val="22"/>
          <w:lang w:eastAsia="en-US"/>
        </w:rPr>
        <w:t>Działając w imieniu ww. Wykonawcy potwierdzam aktualność informacji zawartych w oświadczeniu</w:t>
      </w:r>
      <w:r w:rsidR="004C3C6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p w14:paraId="27C0E838" w14:textId="0720F522" w:rsidR="009B4E47" w:rsidRPr="004C3C6B" w:rsidRDefault="004C3C6B" w:rsidP="00510EEE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Wstępnym,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o którym mowa w art. </w:t>
      </w:r>
      <w:r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125 ust. 1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 ustawy, w zakresie podstaw wykluczenia </w:t>
      </w:r>
      <w:r w:rsidR="00DA7E98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>z postępowania wskazanych przez Zamawiającego, o których mowa w:</w:t>
      </w:r>
    </w:p>
    <w:p w14:paraId="60145CC2" w14:textId="32B999BA" w:rsidR="009B4E47" w:rsidRPr="004319F9" w:rsidRDefault="009B4E47" w:rsidP="0066189D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art. 108 ust. 1 </w:t>
      </w:r>
    </w:p>
    <w:p w14:paraId="4E763ADF" w14:textId="2A4BDBE0" w:rsidR="009B4E47" w:rsidRPr="004319F9" w:rsidRDefault="009B4E47" w:rsidP="009B4E47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art. 10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9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ust. 1 pkt 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C13305" w:rsidRPr="004319F9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24D4F81" w14:textId="77777777" w:rsidR="00B867B0" w:rsidRPr="00510EEE" w:rsidRDefault="00B867B0" w:rsidP="00B867B0">
      <w:pPr>
        <w:tabs>
          <w:tab w:val="left" w:pos="709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FC308FC" w14:textId="47B7741D" w:rsidR="004C3C6B" w:rsidRPr="00510EEE" w:rsidRDefault="00DA7E98" w:rsidP="00DA7E98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zakresie braku podstaw wykluczenia z postępowania </w:t>
      </w:r>
      <w:r w:rsidR="00B867B0" w:rsidRPr="003130FA">
        <w:rPr>
          <w:rFonts w:asciiTheme="minorHAnsi" w:hAnsiTheme="minorHAnsi" w:cstheme="minorHAnsi"/>
          <w:b/>
          <w:sz w:val="22"/>
          <w:szCs w:val="22"/>
        </w:rPr>
        <w:t>na podstawie art. 7 ust. 1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67B0" w:rsidRPr="00510EEE">
        <w:rPr>
          <w:rFonts w:asciiTheme="minorHAnsi" w:hAnsiTheme="minorHAnsi" w:cstheme="minorHAnsi"/>
          <w:sz w:val="22"/>
          <w:szCs w:val="22"/>
        </w:rPr>
        <w:t>ustawy z dnia 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510EEE" w:rsidRDefault="00A87F45" w:rsidP="00C13305">
      <w:pPr>
        <w:pStyle w:val="Akapitzlist"/>
        <w:spacing w:before="120" w:line="312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469A9A3" w14:textId="77777777" w:rsidR="00A87F45" w:rsidRPr="00510EEE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510EE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(kwalifikowany podpis elektroniczny/podpis osobisty/ podpis zaufany)</w:t>
      </w:r>
    </w:p>
    <w:p w14:paraId="549DA41C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EADB477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___________________________________________________________________________</w:t>
      </w:r>
    </w:p>
    <w:p w14:paraId="1FB2A53E" w14:textId="77777777" w:rsidR="00725C76" w:rsidRDefault="00725C76"/>
    <w:sectPr w:rsidR="00725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B18F9" w14:textId="77777777" w:rsidR="007C034D" w:rsidRDefault="007C034D" w:rsidP="00A87F45">
      <w:r>
        <w:separator/>
      </w:r>
    </w:p>
  </w:endnote>
  <w:endnote w:type="continuationSeparator" w:id="0">
    <w:p w14:paraId="5DAC5CD8" w14:textId="77777777" w:rsidR="007C034D" w:rsidRDefault="007C034D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A7E0D" w14:textId="77777777" w:rsidR="00F7651E" w:rsidRPr="00A87F45" w:rsidRDefault="00F7651E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9F441" w14:textId="77777777" w:rsidR="007C034D" w:rsidRDefault="007C034D" w:rsidP="00A87F45">
      <w:r>
        <w:separator/>
      </w:r>
    </w:p>
  </w:footnote>
  <w:footnote w:type="continuationSeparator" w:id="0">
    <w:p w14:paraId="2AB96C88" w14:textId="77777777" w:rsidR="007C034D" w:rsidRDefault="007C034D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4F0"/>
    <w:multiLevelType w:val="hybridMultilevel"/>
    <w:tmpl w:val="18283456"/>
    <w:lvl w:ilvl="0" w:tplc="DE60B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C1B11"/>
    <w:multiLevelType w:val="hybridMultilevel"/>
    <w:tmpl w:val="02DAE7A4"/>
    <w:lvl w:ilvl="0" w:tplc="1E06242E">
      <w:start w:val="1"/>
      <w:numFmt w:val="decimal"/>
      <w:lvlText w:val="%1)"/>
      <w:lvlJc w:val="left"/>
      <w:pPr>
        <w:ind w:left="7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4AD22D1E"/>
    <w:multiLevelType w:val="hybridMultilevel"/>
    <w:tmpl w:val="6E60EDB0"/>
    <w:lvl w:ilvl="0" w:tplc="2BB2BB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61" w:hanging="360"/>
      </w:pPr>
    </w:lvl>
    <w:lvl w:ilvl="2" w:tplc="0415001B" w:tentative="1">
      <w:start w:val="1"/>
      <w:numFmt w:val="lowerRoman"/>
      <w:lvlText w:val="%3."/>
      <w:lvlJc w:val="right"/>
      <w:pPr>
        <w:ind w:left="1681" w:hanging="180"/>
      </w:pPr>
    </w:lvl>
    <w:lvl w:ilvl="3" w:tplc="0415000F" w:tentative="1">
      <w:start w:val="1"/>
      <w:numFmt w:val="decimal"/>
      <w:lvlText w:val="%4."/>
      <w:lvlJc w:val="left"/>
      <w:pPr>
        <w:ind w:left="2401" w:hanging="360"/>
      </w:pPr>
    </w:lvl>
    <w:lvl w:ilvl="4" w:tplc="04150019" w:tentative="1">
      <w:start w:val="1"/>
      <w:numFmt w:val="lowerLetter"/>
      <w:lvlText w:val="%5."/>
      <w:lvlJc w:val="left"/>
      <w:pPr>
        <w:ind w:left="3121" w:hanging="360"/>
      </w:pPr>
    </w:lvl>
    <w:lvl w:ilvl="5" w:tplc="0415001B" w:tentative="1">
      <w:start w:val="1"/>
      <w:numFmt w:val="lowerRoman"/>
      <w:lvlText w:val="%6."/>
      <w:lvlJc w:val="right"/>
      <w:pPr>
        <w:ind w:left="3841" w:hanging="180"/>
      </w:pPr>
    </w:lvl>
    <w:lvl w:ilvl="6" w:tplc="0415000F" w:tentative="1">
      <w:start w:val="1"/>
      <w:numFmt w:val="decimal"/>
      <w:lvlText w:val="%7."/>
      <w:lvlJc w:val="left"/>
      <w:pPr>
        <w:ind w:left="4561" w:hanging="360"/>
      </w:pPr>
    </w:lvl>
    <w:lvl w:ilvl="7" w:tplc="04150019" w:tentative="1">
      <w:start w:val="1"/>
      <w:numFmt w:val="lowerLetter"/>
      <w:lvlText w:val="%8."/>
      <w:lvlJc w:val="left"/>
      <w:pPr>
        <w:ind w:left="5281" w:hanging="360"/>
      </w:pPr>
    </w:lvl>
    <w:lvl w:ilvl="8" w:tplc="0415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5" w15:restartNumberingAfterBreak="0">
    <w:nsid w:val="627D2FE5"/>
    <w:multiLevelType w:val="hybridMultilevel"/>
    <w:tmpl w:val="1CFE8E44"/>
    <w:lvl w:ilvl="0" w:tplc="D944B23E">
      <w:start w:val="1"/>
      <w:numFmt w:val="bullet"/>
      <w:lvlText w:val="−"/>
      <w:lvlJc w:val="left"/>
      <w:pPr>
        <w:ind w:left="11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978B5"/>
    <w:multiLevelType w:val="hybridMultilevel"/>
    <w:tmpl w:val="C12E91F8"/>
    <w:lvl w:ilvl="0" w:tplc="E17605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D2399"/>
    <w:multiLevelType w:val="hybridMultilevel"/>
    <w:tmpl w:val="D862D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815065">
    <w:abstractNumId w:val="1"/>
  </w:num>
  <w:num w:numId="2" w16cid:durableId="412510840">
    <w:abstractNumId w:val="11"/>
  </w:num>
  <w:num w:numId="3" w16cid:durableId="581256977">
    <w:abstractNumId w:val="6"/>
  </w:num>
  <w:num w:numId="4" w16cid:durableId="886381558">
    <w:abstractNumId w:val="9"/>
  </w:num>
  <w:num w:numId="5" w16cid:durableId="959606985">
    <w:abstractNumId w:val="8"/>
  </w:num>
  <w:num w:numId="6" w16cid:durableId="1315181934">
    <w:abstractNumId w:val="0"/>
  </w:num>
  <w:num w:numId="7" w16cid:durableId="494303153">
    <w:abstractNumId w:val="2"/>
  </w:num>
  <w:num w:numId="8" w16cid:durableId="1508447676">
    <w:abstractNumId w:val="7"/>
  </w:num>
  <w:num w:numId="9" w16cid:durableId="336664320">
    <w:abstractNumId w:val="4"/>
  </w:num>
  <w:num w:numId="10" w16cid:durableId="366218432">
    <w:abstractNumId w:val="10"/>
  </w:num>
  <w:num w:numId="11" w16cid:durableId="1576891892">
    <w:abstractNumId w:val="5"/>
  </w:num>
  <w:num w:numId="12" w16cid:durableId="155892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5"/>
    <w:rsid w:val="00001AEC"/>
    <w:rsid w:val="000D29F6"/>
    <w:rsid w:val="001D7E48"/>
    <w:rsid w:val="003130FA"/>
    <w:rsid w:val="004319F9"/>
    <w:rsid w:val="004C3C6B"/>
    <w:rsid w:val="00510EEE"/>
    <w:rsid w:val="00530309"/>
    <w:rsid w:val="005A7684"/>
    <w:rsid w:val="005F6BCE"/>
    <w:rsid w:val="00611991"/>
    <w:rsid w:val="0066189D"/>
    <w:rsid w:val="006C513D"/>
    <w:rsid w:val="006E05A9"/>
    <w:rsid w:val="00725C76"/>
    <w:rsid w:val="00745ADA"/>
    <w:rsid w:val="00786437"/>
    <w:rsid w:val="007C034D"/>
    <w:rsid w:val="008172B8"/>
    <w:rsid w:val="00867CCD"/>
    <w:rsid w:val="00911D45"/>
    <w:rsid w:val="009B4E47"/>
    <w:rsid w:val="00A87F45"/>
    <w:rsid w:val="00AB26AB"/>
    <w:rsid w:val="00B867B0"/>
    <w:rsid w:val="00BC4003"/>
    <w:rsid w:val="00C13305"/>
    <w:rsid w:val="00C65E57"/>
    <w:rsid w:val="00C84264"/>
    <w:rsid w:val="00DA7E98"/>
    <w:rsid w:val="00E76941"/>
    <w:rsid w:val="00E84626"/>
    <w:rsid w:val="00F15EB4"/>
    <w:rsid w:val="00F7651E"/>
    <w:rsid w:val="00FC6D1D"/>
    <w:rsid w:val="00FD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7B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7B0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Ewelina Zuziak</cp:lastModifiedBy>
  <cp:revision>16</cp:revision>
  <cp:lastPrinted>2026-03-03T12:01:00Z</cp:lastPrinted>
  <dcterms:created xsi:type="dcterms:W3CDTF">2022-02-09T13:25:00Z</dcterms:created>
  <dcterms:modified xsi:type="dcterms:W3CDTF">2026-03-03T12:01:00Z</dcterms:modified>
</cp:coreProperties>
</file>